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51" w:rsidRPr="000D5A51" w:rsidRDefault="000D5A51" w:rsidP="000D5A51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 детей в МБОУ СОШ№14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Дербента Республики Дагестан</w:t>
      </w:r>
    </w:p>
    <w:p w:rsidR="000D5A51" w:rsidRPr="000D5A51" w:rsidRDefault="000D5A51" w:rsidP="000D5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приема в МБОУ СОШ№14 (далее - Правила) разработаны в целях соблюдения конституционных прав граждан Российской Федерации на образование, исходя из принципов общедоступности и бесплатности общего образования, реализации государственной политики в области образования, защиты интересов ребенка и удовлетворения потребностей семьи в выборе образовательного учреждения.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правила определяют порядок и условия приема в МБОУ СОШ№14 граждан, имеющих право на получение общего образования.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   Правила являются нормативным правовым документом и его условия обязательны для исполнения.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     Правила разработаны в соответствии 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от 29.12.2012 N 273-ФЗ «Об образовании в Российской Федерации»,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25.07.2002 № 115-ФЗ "О правовом положении иностранных граждан в Российской Федерации",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1993 г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 (с изменениями и дополнениями) «О беженцах»,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1993 г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25.07.2002 № 115-ФЗ "О правовом положении иностранных граждан в Российской Федерации",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31.05.2002 № 62-ФЗ «О гражданстве Российской Федерации»;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13.04.2011 № 444 «О дополнительных мерах по обеспечению прав и защиты интересов несовершеннолетних граждан Российской Федерации»,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2006 г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"Об утверждении СанПиН 2.4.2.2821-10 «Санитарно-эпидемиологические требования к условиям и организации обучения в общеобразовательных учреждениях"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правовыми актами города Дербента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образовательного учреждения;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локальными актами образовательного учреждения, регламентирующими правила приема, и призваны обеспечить реализацию права граждан на получение общего образования.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2012 г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несовершеннолетних детей до получения последними общего образования имеют право выбирать формы получения общего образования, защищать законные права и интересы ребенка, принимать участие в управлении Школы и несут ответственность за воспитание своих детей и создание необходимых условий для получения ими общего образования.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 принимаются все граждане и лица без гражданства, имеющие право на получение общего образования, независимо от пола, расы, национальности, языка, происхождения, места жительства, отношения к религии, убеждений, принадлежности к общественным организациям (объединениям), возраста, состояния здоровья (при отсутствии противопоказаний), „ социального, имущественного и должностного положения.</w:t>
      </w:r>
      <w:proofErr w:type="gramEnd"/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1.7.     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иностранных граждан и лиц без гражданства, в том числе соотечественников за рубежом, в ОО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 2012 г. N 273-ФЗ "Об образовании в Российской Федерации" (Собрание законодательства Российской Федерации, 2012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N 53, ст. 7598; 2013, N 19, ст. 2326; N 23, ст. 2878; N 27, ст. 3462; N 30, ст. 4036; N 48, ст. 6165) и Порядком приема граждан на обучение по образовательным программам начального общего, основного общего и среднего общего образования, утвержденным приказом Министерства образования и науки Российской Федерации от 22 января 2014 г. № 32.</w:t>
      </w:r>
      <w:proofErr w:type="gramEnd"/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     Количество классов в Школе определяется в зависимости от количества учащихся (числа поданных заявлений граждан) и условий, созданных для осуществления образовательного процесса с учетом санитарных норм и контрольных нормативов, указанных в лицензии на 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ведения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Общие правила приёма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   Родители (законные представители) несовершеннолетних граждан имеют право выбирать образовательное учреждение, форму получения образования, предусмотренную действующим законодательством.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Понятия «прием», «зачисление» используется применительно только к поступлению граждан на 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 программам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начального и среднего общего образования (т.е. в 1-й и 10-й классы) впервые.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отношению к поступлению ребенка во 2-ой и последующие классы используется понятие «зачисление в порядке перевода».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приема в Школу на 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должны обеспечивать прием в Школу граждан, имеющих право на получение общего образования </w:t>
      </w: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соответствующего уровня и проживающих на территории, за которой закреплена Школа (далее — закрепленная территория), на основании постановления администрации города Дербента «О закреплении за муниципальными общеобразовательными учреждениями. Основанием для приема в Школу на все уровни обучения является заявление родителей (законных представителей) несовершеннолетних граждан.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   Школа размещает на информационном стенде и официальном сайте</w:t>
      </w: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распорядительный акт администрации города Дербента «О закреплении за муниципальными общеобразовательными учреждениями территорий», издаваемый не позднее 1 февраля текущего года.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2012 г</w:t>
      </w:r>
    </w:p>
    <w:p w:rsidR="000D5A51" w:rsidRPr="000D5A51" w:rsidRDefault="000D5A51" w:rsidP="000D5A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ме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Шк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 родители (законные представители) ребенка для решения вопроса о его устройстве обращаются 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 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2013, N 19, ст. 2326; N 23, ст. 2878; N 27, ст. 3462; N 30, ст. 4036; N 48, ст. 6165).</w:t>
      </w:r>
      <w:proofErr w:type="gramEnd"/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индивидуального отбора при приеме в Школу для получения основного общего и среднего общего образования для профильного обучения и обучения в классах с углубленным изучением отдельных предметов допускается в случаях и в порядке, которые предусмотрены законодательством субъекта Российской Федерации.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родители (законные представители) ребенка, являющегося гражданином Российской Федерации, предъявляют: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родителя (законного представителя);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рождении, паспорт гражданина Российской Федерации или иной документ, удостоверяющий личность ребенка, являющегося гражданином Российской Федерации, и ксерокопию указанного документа.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граждан, не достигших четырнадцати лет,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по месту жительства закрепленных лиц, не достигших четырнадцати лет и проживающих вместе с родителями (усыновителями, опекунами), осуществляется с выдачей свидетельства о регистрации по месту жительства.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     При подаче заявления родители (законные представители) ребенка, не являющегося</w:t>
      </w: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гражданином Российской Федерации, представляют: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удостоверяющий личность ребенка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иностранного гражданина (паспорт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гражданина) или документ, удостоверяющий личность ребенка без гражданства в Российской Федерации (документ,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либо разрешение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временное проживание, либо вид на жительство, либо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документа, удостоверяющего личность лица без гражданства);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законность пребывания (проживания) ребенка, являющегося иностранным гражданином или лицом без гражданства, в Российской Федерации: визу и (или) миграционную карту, либо иные документы, предусмотренные федеральным   законом   или   международным   договором   Российской   Федерации.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2.7.     Родители (законные представители) ребенка, не являющегося гражданином</w:t>
      </w: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Федерации, дополнительно предъявляют заверенные в установленном</w:t>
      </w: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порядке копии документов, подтверждающих родство заявителя (или законность</w:t>
      </w: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представления прав учащегося), и документа, подтверждающего право заявителя на</w:t>
      </w: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пребывание в Российской Федерации.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Лицо, осуществляющее прием заявления, в случае необходимости копирует представленные документы, заверяет копии, после чего оригиналы документов возвращает родителю (законному представителю) ребенка.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родители (законные представители) ребенка предъявляют: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свидетельство о регистрации ребенка по месту жительства на закрепленной за общеобразовательным учреждением территории и ксерокопию указанного документа;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личное дело, выданное учреждением, в котором ребенок обучался ранее, при приеме в первый класс в течение учебного года или во второй и последующие классы;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 государственного образца об основном общем образовании при приеме на ступень среднего общего образования.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усмотрению родители (законные представители) ребенка представляют: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органа опеки и попечительства на несовершеннолетнего претендента на зачисление в случае, если над ним установлены опека или попечительство;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и копия свидетельства о рождении (паспорта) претендента на зачисление;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карта претендента на зачисление (заключение медицинского работника о возможности обучаться в массовом общеобразовательном учреждении) и иные документы.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предъявляемых при приеме документов хранятся в ОУ на время обучения ребенка.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   В заявлении родителями (законными представителями) ребенка указываются</w:t>
      </w: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следующие сведения: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     фамилия, имя, отчество (последнее - при наличии) ребенка;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   дата и место рождения ребенка;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фамилия, имя, отчество (последнее - при наличии) родителей (законных</w:t>
      </w: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представителей) ребенка;</w:t>
      </w:r>
      <w:proofErr w:type="gramEnd"/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г)        адрес места жительства ребенка, его родителей (законных представителей);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д)        контактные телефоны родителей (законных представителей) ребенка.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форма заявления размещается Школой на информационном стенде и (или) на официальном сайте Школы в сети "Интернет"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2.11.   Школа обязана ознакомить поступающего и (или) его родителей (законных</w:t>
      </w: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представителей) со следующими документами: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лицензией на осуществление образовательной деятельности;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свидетельством о государственной аккредитации;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образовательными программами;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другими документами.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аккредитации, уставом фиксируется в заявлении о приеме и заверяется личной подписью родителей (законных представителей) ребенка.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2.12.  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ОУ.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2.13.   Распорядительные акты Школы о приеме детей на обучение размещаются на информационном стенде в день их издания.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2.14.   Переход из одного общеобразовательного учреждения в другое осуществляется в следующем порядке: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учащегося Школа выдает родителям (законным представителям) на основании заявления и справки, подтверждающей согласие о приеме учащегося на обучение в другое образовательное учреждение. В заявлении родителей (законных представителей) несовершеннолетнего учащегося об отчислении в порядке перевода в принимающую организацию указываются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      фамилия, имя, отчество (при наличии) учащегося;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   дата рождения;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в)        класс и профиль обучения (при наличии);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г)        наименование принимающей организации. В случае переезда в другую местность указывается только населенный пункт, субъект Российской Федерации.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в первый и десятый классы в течение учебного года или во вторые и последующие классы в Школу осуществляется на свободные места с обязательным соблюдением принципа преемственности в освоении общеобразовательных программ данного уровня.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заявлений и зачисление в Школу, как правило, производится до начала учебного года. При переводе из другого учреждения прием заявлений и зачисление в Школу возможно в течение всего учебного года, исключая период государственной итоговой аттестации.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приеме в Школу заключается договор между Школой и родителями (законными представителями). Договор заключается в двух экземплярах с выдачей одного экземпляра договора родителям (законным представителям) учащегося. Договор включает в себя взаимные права, обязанности и ответственность сторон, возникающие в процессе обучения и воспитания учащегося.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Правила приема граждан в 1-ый класс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Получение начального общего образования начинается по достижении детьми к 1 сентября учебного года возраста не менее 6 лет 6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вправе разрешить приём детей на 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детей в 1-ый класс в более раннем возрасте проводится только на основании личного заявления родителей (законных представителей), по согласованию с Управлением образования.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    В приеме в 1-й класс может быть отказано только по причине отсутствия свободных ме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кл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    Не допускается при приеме ребенка в 1-ый класс проведение любых испытаний, направленных на выявление уровня подготовки ребенка к школе. Все дети, достигшие школьного возраста, зачисляются в 1-ые классы Школы не зависимо от уровня их подготовки.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    Прием заявлений в первый класс Школы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Школу оформляется приказом в течение 7 рабочих дней после приема документов. Зачисление детей для обучения в возрасте младше 6 лет 6 месяцев и детей старше 8 лет оформляется приказом в течение 7 рабочих дней после согласования с управлением образования.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    Для удобства родителей (законных представителей) детей Школа устанавливают график приема документов в зависимости от адреса регистрации по месту жительства (пребывания) ребенка.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   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Школе в соответствии с законодательством Российской Федерации и нормативными правовыми актами субъектов Российской Федерации.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    До начала приема документов Школа информирует граждан: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перечне образовательных программ, на которые объявляется прием учащихся, и сроках их освоения в соответствии с лицензией;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планируемом количестве мест по классам и образовательным программам;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назначении должностных лиц, ответственных за прием заявлений и документов родителей (законных представителей).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3.6.     Для записи ребенка в первый класс родители (законные представители) предъявляют документ, удостоверяющий личность, и в обязательном порядке представляют: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—письменное заявление о приеме ребенка в первый класс;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—оригинал и ксерокопию свидетельства о рождении ребенка (ксерокопия заверяется подписью директора Школы и печатью, после чего оригинал документа возвращается родителям (законным представителям).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несовпадении фамилии одного из родителей, предоставившего паспорт с фамилией ребенка, родители представляют документы, на основании которых фамилии были изменены (свидетельство о браке, разводе, установлении отцовства).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в Школу, родители (законные представители) детей, проживающих на закрепленной территории, для зачисления ребенка в первый класс дополнительно предъявляют: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свидетельства о рождении ребенка или документ, подтверждающий родство заявителя;</w:t>
      </w:r>
      <w:r w:rsidRPr="000D5A5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469E059" wp14:editId="4CD0A227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 Родители (законные представители) детей имеют право по своему усмотрению представлять и другие документы.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3.7.     Документы, представленные родителями (законными представителями),</w:t>
      </w: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регистрируются в журнале приема документов для зачисления в первый класс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заявлении о приеме в первый класс (в левом верхнем углу) ставится входящий номер и дата регистрации заявления.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3.8.     С целью проведения организованного приема в первые классы администрация школы: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должностных лиц, ответственных за прием заявлений и документов родителей (законных представителей), в срок не позднее, чем за месяц до начала приема в первые классы;</w:t>
      </w:r>
      <w:proofErr w:type="gramEnd"/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на информационном стенде в школе, на официальном сайте в сети «Интернет» в срок не позднее, чем за месяц до начала приема в первые классы, информацию о количестве мест в первых классах;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размещает на информационном стенде в школе, на официальном сайте в сети «Интернет» не позднее 01 июля текущего года информацию о наличии свободных мест для приема детей, не проживающих на закрепленной территории;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график приема документов в зависимости от адреса регистрации по месту жительства (пребывания) ребенка.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 назначении должностных лиц, ответственных за прием заявлений и документов родителей (законных представителей), график приема документов размещаются на информационном стенде в общеобразовательной организации, на официальном сайте в сети «Интернет».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3.9.     На каждого ребенка, зачисленного в Школу, заводится личное дело, в котором хранятся все сданные документы.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в приеме на обучение родителю (законному представителю) несовершеннолетнего гражданина выдается уведомление об отказе в приеме в школу.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на обучение в первый класс в течение учебного года осуществляется на свободные места. При приеме в первый класс в течение учебного года родители (законные представители) учащегося дополнительно представляют в Школу личное дело учащегося, выданное ОУ, реализующим основную общеобразовательную программу начального общего образования, в которой он обучался ранее.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первых классов, подлежащих набору в Школе в следующем учебном году, определяется из статистических данных о количестве детей соответствующего возраста, проживающих на закрепленной территории, количества поданных заявлений с учетом установленных нормативов наполняемости классов, санитарно-гигиенических норм, проектной мощности Школы, наличия необходимого материально-технического и кадрового обеспечения.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учащихся в классные коллективы, перевод учащихся из одного класса в другой в пределах параллели является компетенцией Школы.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первых классов в Школе определяется муниципальным заданием с учетом предельной наполняемости школы.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приема во 2-9-ые классы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обучения на уровне основного общего образования, при наличии свободных мест, принимаются все учащиеся, прибывшие для проживания на закреплённой за Школой территории, освоившие в полном объеме образовательные программы начального общего образования.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для обучения на уровне основного общего образования учащихся в порядке перевода из другого общеобразовательного учреждения или учащихся, ранее получивших общее образование в форме самообразования, семейного образования осуществляется при наличии свободных мест. Зачисление учащегося оформляется приказом директора школы. Свободными считаются места в классах с наполняемостью менее 25 человек.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Прием во 2-9-ые, классы осуществляется при предоставлении следующих документов: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родителей (законных представителей) несовершеннолетнего учащегося о зачислении в порядке перевода из другого ОУ в соответствующий класс;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 документа, удостоверяющего личность родителя (законного представителя) несовершеннолетнего учащегося;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дела учащегося с годовыми оценками, заверенного печатью общеобразовательного учреждения и с записью о выбытии из предыдущего места учебы;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рождении (паспорт) поступающего (копию и оригинал, оригинал возвращается заявителю после того, как заверена копия);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регистрации ребенка по месту жительства на закрепленной территории (копия и оригинал);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содержащей сведения о результатах текущего контроля успеваемости по всем предметам учебного плана и промежуточной аттестации учащегося, заверенной печатью (при переходе в течение учебного года).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может представляться портфолио, 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содержащий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выписку из ведомости экзаменационных оценок, полученных на экзаменах, а также свидетельства всех достижений претендента на зачисление.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учащегося в Школу в порядке перевода оформляется приказом директора школы в течение трех рабочих дней после приема заявления и документов с указанием даты зачисления и класса.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зачислении учащегося в течение двух рабочих дней с даты издания приказа о зачислении учащегося в порядке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перевода письменно уведомляет ОУ, из которого прибыл учащийся, о номере и дате приказа о зачислении учащегося.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4.6.     Учащиеся, прибывающие в течение учебного года из других территорий, без перечисленных выше документов, могут быть приняты в школу, в класс, определенный в заявлении родителей (законных представителей), с последующей аттестацией с целью определения уровня подготовки учащегося в месячный срок.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4.7.     В случае отказа в приеме в порядке перевода, администрация Школы выдает родителям (законным представителям) уведомление об отказе в приеме в порядке перевода с указанием причины отказа.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Приём учащихся на уровень среднего общего образования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    В 10-е классы школы принимаются и зачисляются выпускники 9-х классов, получившие основное общее образование вне зависимости от места его получения.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    Количество 10 классов, открываемых в школе, должно обеспечить приём учащихся школы, освоивших программу основного общего образования и желающих получить среднее общее образование.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Количество 10-х классов, их профиль регламентируются наличием социального заказа, педагогических кадров, помещений, материальной базы и учебно-лабораторного оборудования в школе и согласуется каждый учебный год с Учредителем.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    Прием заявлений в 10 классы школы осуществляется в период с 20 июня по 30 июня текущего года, при наличии свободных мест объявляется дополнительный набор, который завершается не позднее 31 августа текущего года.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    Прием и зачисление учащихся в 10-й класс осуществляется при представлении следующих документов: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 удостоверяющего личность одного из родителей (законных представителей); заявления родителей (законных представителей) на имя директора; аттестата об основном общем образовании; личного дела учащегося;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ксерокопии свидетельства о рождении ребенка (с 14 лет - паспорта);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наиболее полного удовлетворения потребностей учащихся в обучении повышенного уровня школа может комплектовать классы на основе объективной оценки готовности учащихся к продолжению образования по тому или иному профилю при условии обеспечения приема граждан, которые проживают на территории, закрепленной за школой. Наряду с классами профильного изучения отдельных предметов могут комплектоваться классы, реализующие общеобразовательную программу базового уровня. Преимущества при зачислении учащихся в 10-й класс школы имеют граждане, проживающие на территории, за которой закреплена Школа, а также граждане, получившие основное общее образование в школе.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5.7.     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вопросов, связанных с комплектованием профильных классов, обеспечения прав учащихся в условиях введения системы профильного обучения в классах, реализующих ряд предметов федерального компонента учебного плана по избранному направлению на профильном уровне, в школе создастся комиссия для проведения индивидуального отбора при приеме либо переводе учащихся для получения среднего общего образования в профильных классах.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Зачисление учащихся в классы проводится с учетом желаний учащихся, их родителей (законных представителей) и возможностей школы по их приему на основании рейтинга по результатам индивидуального отбора учащихся. На рассмотрение комиссии для проведения индивидуального отбора с целью комплектования профильных классов родители (законные представители) 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предоставляют следующие документы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родителей (законных представителей) на имя директора общеобразовательного учреждения (не позднее 10 календарных дней до срока проведения индивидуального отбора, установленного школой);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копию аттестата об основном общем образовании;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рейтинг достижений учащегося (портфолио): грамоты, дипломы, сертификаты, удостоверения, подтверждающие учебные, интеллектуальные, творческие и спортивные достижения (призовые места) учащихся.</w:t>
      </w:r>
      <w:proofErr w:type="gramEnd"/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родители (законные представители) должны предъявить документы, подтверждающие родительские права, а также документы о регистрации проживания на территории города Дербента. В заявлении необходимо указать: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общеобразовательного учреждения, в которое подается заявление;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 на выбранны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й(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предмет(ы) профильного обучения (при поступлении в профильные классы, группы);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изучаемый иностранный язык;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ФИО, дату и год рождения ребенка: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жительства ребенка;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родителях (ФИО, контактный телефон);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дату написания заявления;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лица, подавшего заявление.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 учащихся доводится до сведения учащихся и их родителей (законных представителей), размещается на сайте школы в информационно-телекоммуникационной сети «Интернет» и информационных стендах школы в день оформления протокола заседания комиссии.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учащихся в профильный класс осуществляется на основании протокола комиссии по результатам индивидуального отбора (рейтинга учащихся) и оформляется приказом директора школы не позднее 10 календарных дней после оформления протокола.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итогах индивидуального отбора и зачислении доводится до сведения учащихся, родителей (законных представителей) и размещается на сайте школы в информационно-телекоммуникационной сети «Интернет» и информационных стендах школы, не позднее 3 календарных дней после зачисления.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    Перевод учащихся из одного класса в другой, с одного профиля обучения на другой осуществляется на основании заявления родителей (законных представителей) или учащегося, достигшего 14-летнего возраста, при наличии свободных ме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кл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ассе и только в интересах учащегося.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5.9.     Если количество поданных заявлений превышает количество ме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ст в пр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офильных классах, выпускникам 9 классов предоставляется возможность продолжения обучения в другом классе данной школы или в других учреждениях по заявленному профилю.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5.10.   Прием в 10 класс детей беженцев, вынужденных переселенцев, иностранных граждан осуществляется в соответствии с законодательством Российской Федерации.</w:t>
      </w: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Лица, признанные беженцами, и прибывшие с ними члены семьи, </w:t>
      </w: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вынужденные</w:t>
      </w: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переселенцы, иностранные граждане, имеющие детей и проживающие на территории города, пользуются правом на получение среднего общего образования наравне с гражданами Российской Федерации.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детей из вышеназванных семей в 10 класс 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 документ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получении основного общего образования, эквивалентный российскому документу государственного образца о получении основного общего образования, паспорт одного из родителей (законных представителей) с отметкой о записи ребенка, письменное заявление с указанием адреса фактического проживания.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5.11.   Прием учащихся в 11 классы, при наличии свободных мест, при поступлении в школу осуществляется на основании следующих документов: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родителей (законных представителей) несовершеннолетнего учащегося о зачислении в порядке перевода из другого ОУ в соответствующий класс;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оригинала документа, удостоверяющего личность родителя (законного представителя) несовершеннолетнего учащегося;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 дела учащегося с годовыми отметками, заверенного печатью общеобразовательного учреждения и с записью о выбытии из предыдущего места учебы;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рождении (паспорт) поступающего (копию и оригинал, оригинал возвращается заявителю после того, как заверена копия);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свидетельства о регистрации ребенка по месту жительства на закрепленной территории (копия и оригинал);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 содержащей сведения о результатах текущего контроля успеваемости по всем предметам учебного плана и промежуточной аттестации учащегося, заверенной печатью (при переходе в течение учебного года);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аттестата об основном общем образовании.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учащегося оформляется приказом директора школы.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Свободными считаются места в классах с наполняемостью менее 25 человек.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Порядок приема детей иностранных граждан и лиц без гражданства, в том числе беженцев и вынужденных переселенцев.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6.1 Лицо, признанное беженцем (вынужденным переселенцем), и прибывшие с ним члены его семьи имеют право на устройство детей в Школу наравне с гражданами Российской Федерации. Прием детей из семей беженцев и вынужденных переселенцев осуществляется на основании записи детей в паспорте родителей (законных представителей) и их письменного заявления с указанием адреса фактического проживания. Иностранные граждане, имеющие законные основания для проживания на территории России, пользуются правом на получение образования наравне с гражданами Российской Федерации.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Прием иностранных граждан и лиц без гражданства, в том числе соотечественников за рубежом, в школу для 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осуществляется в соответствии с настоящими Правилами и международными договорами Российской Федерации.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Родители (законные представители) ребенка, являющегося иностранным гражданином или лицом без гражданства, при приеме в школу дополнительно предъявляют заверенные в установленном порядке копии документа, подтверждающего родство Заявителя (или законность представления прав учащегося), и документа, подтверждающего право Заявителя на пребывание в Российской Федерации (вид на жительство, разрешение на временное проживание на территории Российской Федерации, миграционный учет).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 из числа беженцев - удостоверение беженца либо свидетельство о рассмотрении ходатайства о признании беженцем на территории Российской Федерации по существу. Лица из числа вынужденных переселенцев - удостоверение вынужденного переселенца либо свидетельство о регистрации ходатайства о признании лица вынужденным переселенцем.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отсутствия у несовершеннолетних из семей беженцев и вынужденных переселенцев, а также иностранных граждан необходимых документов зачисление может осуществляться на основании записи детей в паспорте родителей (законных представителей) и их заявления с указанием адреса фактического проживания без учета наличия или отсутствия регистрационных документов.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первые классы Школы для обучения на уровне начального общего образования принимаются дети 7-го или -8-го года жизни по усмотрению родителей (законных представителей). Прием в учреждение детей 7-го года жизни осуществляется при достижении ими к 1 сентября учебного года возраста не менее 6 лет 6 месяцев, при отсутствии противопоказаний по состоянию здоровья.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личного дела учащегося, а также при приеме детей слабо владеющих русским языком, для определения возможности обучения в соответствующем классе администрация Школы создает комиссию, которая проводит диагностическую аттестацию, в ходе которой определяет уровень их знаний: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 2-4 классах определяется уровень знаний по русскому языку, литературному чтению, и математике;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5-7 классах определяется уровень знаний по русскому языку и математике;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для учащихся 8-9 классов - по русскому языку, математике, физике, химии. Заключение комиссии служит основанием для решения Педагогического совета о зачислении в соответствующий класс.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Учащиеся, получившие основное общее образование в других странах (независимо от гражданства), предоставляют сертификат соответствия документа об образовании на территории Российской Федерации.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оформляется посредством издания приказа директором школы о зачислении ребенка в учреждение в качестве учащегося определенного класса. На каждого учащегося ведется (заводится) личное дело, в котором хранятся документы в течение всего периода обучения в учреждении.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Итоговые положения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8.1.    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Школу в соответствии с законодательством Российской Федерации.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ограниченными возможностями здоровья принимаются на 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   представителям)   детей   выдается   расписка   в   получении  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8.4.     Прием и перевод учащихся в специальные (коррекционные) классы</w:t>
      </w: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общеобразовательных учреждений (VII вида коррекции) осуществляется на основании заключения психолого-медико-педагогической комиссии и заявления (письменного согласия) родителей (законных представителей) по направлению Учредителя.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в Школу учащихся, прибывших в город Дербент на временное проживание, осуществляется на основании заявления родителей (законных представителей) с учетом реального уровня </w:t>
      </w:r>
      <w:proofErr w:type="spell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обученности</w:t>
      </w:r>
      <w:proofErr w:type="spell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учащегося.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 Школы о приеме детей на обучение размещаются на информационном стенде и официальном сайте Школы в день их издания.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каждого ребенка, зачисленного в школу, заводится личное дело, в котором хранятся сданные документы.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7. Порядок регулирования спорных вопросов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9.1.     В приеме граждан на обучение в Школе может быть отказано в следующих случаях: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медицинских противопоказаний к пребыванию в Школе,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обращении с заявлением о приеме на обучение в Школе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старше 18 лет,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обращении с заявлением о приеме на обучение в Школе на уровне основного общего образования граждан, не освоивших образовательную программу предыдущего уровня </w:t>
      </w:r>
      <w:proofErr w:type="gramStart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-н</w:t>
      </w:r>
      <w:proofErr w:type="gramEnd"/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ачального общего образования,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отсутствии свободных мест в заявленном классе Школы,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обращении с заявлением о приеме в десятый класс граждан, не имеющих аттестата об основном общем образовании.</w:t>
      </w:r>
    </w:p>
    <w:p w:rsidR="000D5A51" w:rsidRPr="000D5A51" w:rsidRDefault="000D5A51" w:rsidP="000D5A51">
      <w:pPr>
        <w:shd w:val="clear" w:color="auto" w:fill="FFFFFF"/>
        <w:spacing w:after="0" w:line="330" w:lineRule="atLeast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A51">
        <w:rPr>
          <w:rFonts w:ascii="Times New Roman" w:eastAsia="Times New Roman" w:hAnsi="Times New Roman" w:cs="Times New Roman"/>
          <w:sz w:val="28"/>
          <w:szCs w:val="28"/>
          <w:lang w:eastAsia="ru-RU"/>
        </w:rPr>
        <w:t>9.2.     Спорные вопросы по приему учащихся, возникающие между родителями (законными представителями) детей и администрацией школы, регулируются Учредителем.</w:t>
      </w:r>
      <w:bookmarkStart w:id="0" w:name="_GoBack"/>
      <w:bookmarkEnd w:id="0"/>
    </w:p>
    <w:p w:rsidR="000B3632" w:rsidRPr="000D5A51" w:rsidRDefault="000B3632">
      <w:pPr>
        <w:rPr>
          <w:rFonts w:ascii="Times New Roman" w:hAnsi="Times New Roman" w:cs="Times New Roman"/>
          <w:sz w:val="28"/>
          <w:szCs w:val="28"/>
        </w:rPr>
      </w:pPr>
    </w:p>
    <w:sectPr w:rsidR="000B3632" w:rsidRPr="000D5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9EE"/>
    <w:rsid w:val="000B3632"/>
    <w:rsid w:val="000D5A51"/>
    <w:rsid w:val="00714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D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5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0D5A51"/>
  </w:style>
  <w:style w:type="character" w:customStyle="1" w:styleId="fontstyle20">
    <w:name w:val="fontstyle20"/>
    <w:basedOn w:val="a0"/>
    <w:rsid w:val="000D5A51"/>
  </w:style>
  <w:style w:type="paragraph" w:styleId="a5">
    <w:name w:val="Balloon Text"/>
    <w:basedOn w:val="a"/>
    <w:link w:val="a6"/>
    <w:uiPriority w:val="99"/>
    <w:semiHidden/>
    <w:unhideWhenUsed/>
    <w:rsid w:val="000D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A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0D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0D5A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0D5A51"/>
  </w:style>
  <w:style w:type="character" w:customStyle="1" w:styleId="fontstyle20">
    <w:name w:val="fontstyle20"/>
    <w:basedOn w:val="a0"/>
    <w:rsid w:val="000D5A51"/>
  </w:style>
  <w:style w:type="paragraph" w:styleId="a5">
    <w:name w:val="Balloon Text"/>
    <w:basedOn w:val="a"/>
    <w:link w:val="a6"/>
    <w:uiPriority w:val="99"/>
    <w:semiHidden/>
    <w:unhideWhenUsed/>
    <w:rsid w:val="000D5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A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2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5485</Words>
  <Characters>31271</Characters>
  <Application>Microsoft Office Word</Application>
  <DocSecurity>0</DocSecurity>
  <Lines>260</Lines>
  <Paragraphs>73</Paragraphs>
  <ScaleCrop>false</ScaleCrop>
  <Company/>
  <LinksUpToDate>false</LinksUpToDate>
  <CharactersWithSpaces>36683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14</dc:creator>
  <cp:keywords/>
  <dc:description/>
  <cp:lastModifiedBy>СОШ 14</cp:lastModifiedBy>
  <cp:revision>2</cp:revision>
  <dcterms:created xsi:type="dcterms:W3CDTF">2022-04-01T20:15:00Z</dcterms:created>
  <dcterms:modified xsi:type="dcterms:W3CDTF">2022-04-01T20:16:00Z</dcterms:modified>
</cp:coreProperties>
</file>